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EA" w:rsidRPr="00FF6BA8" w:rsidRDefault="009B1B07" w:rsidP="00FF6B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B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F6BA8">
        <w:rPr>
          <w:rFonts w:ascii="Times New Roman" w:hAnsi="Times New Roman" w:cs="Times New Roman"/>
          <w:b/>
          <w:sz w:val="24"/>
          <w:szCs w:val="24"/>
        </w:rPr>
        <w:t xml:space="preserve">                              Załącznik Nr </w:t>
      </w:r>
      <w:r w:rsidR="003408CD" w:rsidRPr="00FF6BA8">
        <w:rPr>
          <w:rFonts w:ascii="Times New Roman" w:hAnsi="Times New Roman" w:cs="Times New Roman"/>
          <w:b/>
          <w:sz w:val="24"/>
          <w:szCs w:val="24"/>
        </w:rPr>
        <w:t>10</w:t>
      </w:r>
    </w:p>
    <w:p w:rsidR="00FF6BA8" w:rsidRDefault="009B1B07" w:rsidP="00FF6B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B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F6BA8">
        <w:rPr>
          <w:rFonts w:ascii="Times New Roman" w:hAnsi="Times New Roman" w:cs="Times New Roman"/>
          <w:b/>
          <w:sz w:val="24"/>
          <w:szCs w:val="24"/>
        </w:rPr>
        <w:t xml:space="preserve">              do U</w:t>
      </w:r>
      <w:r w:rsidR="00763520" w:rsidRPr="00FF6BA8">
        <w:rPr>
          <w:rFonts w:ascii="Times New Roman" w:hAnsi="Times New Roman" w:cs="Times New Roman"/>
          <w:b/>
          <w:sz w:val="24"/>
          <w:szCs w:val="24"/>
        </w:rPr>
        <w:t>chwały Nr</w:t>
      </w:r>
      <w:r w:rsidR="00FF6BA8">
        <w:rPr>
          <w:rFonts w:ascii="Times New Roman" w:hAnsi="Times New Roman" w:cs="Times New Roman"/>
          <w:b/>
          <w:sz w:val="24"/>
          <w:szCs w:val="24"/>
        </w:rPr>
        <w:t xml:space="preserve"> XXIII/94/</w:t>
      </w:r>
      <w:r w:rsidR="00763520" w:rsidRPr="00FF6BA8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FF6B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07" w:rsidRPr="00FF6BA8" w:rsidRDefault="00FF6BA8" w:rsidP="00FF6BA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Orchowo</w:t>
      </w:r>
      <w:r w:rsidR="009B1B07" w:rsidRPr="00FF6B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07" w:rsidRPr="00FF6BA8" w:rsidRDefault="009B1B07" w:rsidP="00FF6B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B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FF6BA8">
        <w:rPr>
          <w:rFonts w:ascii="Times New Roman" w:hAnsi="Times New Roman" w:cs="Times New Roman"/>
          <w:b/>
          <w:sz w:val="24"/>
          <w:szCs w:val="24"/>
        </w:rPr>
        <w:t xml:space="preserve">                      z dnia 30 grudnia 2019r.</w:t>
      </w:r>
    </w:p>
    <w:p w:rsidR="009B1B07" w:rsidRDefault="009B1B07">
      <w:pPr>
        <w:rPr>
          <w:rFonts w:ascii="Times New Roman" w:hAnsi="Times New Roman" w:cs="Times New Roman"/>
        </w:rPr>
      </w:pPr>
    </w:p>
    <w:p w:rsidR="009B1B07" w:rsidRDefault="009B1B07">
      <w:pPr>
        <w:rPr>
          <w:rFonts w:ascii="Times New Roman" w:hAnsi="Times New Roman" w:cs="Times New Roman"/>
        </w:rPr>
      </w:pPr>
    </w:p>
    <w:p w:rsidR="009B1B07" w:rsidRPr="002376A0" w:rsidRDefault="009B1B07" w:rsidP="009B1B07">
      <w:pPr>
        <w:jc w:val="center"/>
        <w:rPr>
          <w:rFonts w:ascii="Times New Roman" w:hAnsi="Times New Roman" w:cs="Times New Roman"/>
          <w:b/>
        </w:rPr>
      </w:pPr>
      <w:r w:rsidRPr="002376A0">
        <w:rPr>
          <w:rFonts w:ascii="Times New Roman" w:hAnsi="Times New Roman" w:cs="Times New Roman"/>
          <w:b/>
        </w:rPr>
        <w:t>Dochody i wydatki  zawiązane  z realizacją zadań realizowanych w drodze umów  lub porozumień zawartych między jednostkami samorządu terytorialnego</w:t>
      </w:r>
    </w:p>
    <w:p w:rsidR="009B1B07" w:rsidRPr="002376A0" w:rsidRDefault="003408CD" w:rsidP="009B1B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2020</w:t>
      </w:r>
      <w:r w:rsidR="009B1B07" w:rsidRPr="002376A0">
        <w:rPr>
          <w:rFonts w:ascii="Times New Roman" w:hAnsi="Times New Roman" w:cs="Times New Roman"/>
          <w:b/>
        </w:rPr>
        <w:t xml:space="preserve"> rok</w:t>
      </w:r>
    </w:p>
    <w:p w:rsidR="009B1B07" w:rsidRDefault="009B1B07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9B1B07" w:rsidTr="009B1B07">
        <w:tc>
          <w:tcPr>
            <w:tcW w:w="534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</w:t>
            </w:r>
          </w:p>
        </w:tc>
        <w:tc>
          <w:tcPr>
            <w:tcW w:w="1275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Rozdz. </w:t>
            </w:r>
          </w:p>
        </w:tc>
        <w:tc>
          <w:tcPr>
            <w:tcW w:w="70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396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701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</w:t>
            </w:r>
          </w:p>
        </w:tc>
      </w:tr>
      <w:tr w:rsidR="009B1B07" w:rsidTr="009B1B07">
        <w:trPr>
          <w:trHeight w:val="757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6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Oświata</w:t>
            </w:r>
            <w:r w:rsidR="00511870"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 wychowanie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Dotacje celowe otrzymane z gminy na zadania bieżące realizowane  na podstawie porozumień między jednostkami samorządu terytorialnego</w:t>
            </w:r>
          </w:p>
        </w:tc>
        <w:tc>
          <w:tcPr>
            <w:tcW w:w="1701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3408CD" w:rsidP="005118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80 607</w:t>
            </w:r>
            <w:r w:rsidR="007635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B1B07" w:rsidTr="002376A0">
        <w:trPr>
          <w:trHeight w:val="351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B07" w:rsidRPr="0051187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9B1B07" w:rsidRPr="00511870" w:rsidRDefault="003408CD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80 607</w:t>
            </w:r>
            <w:r w:rsidR="007635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9B1B07" w:rsidRDefault="009B1B07" w:rsidP="009B1B07">
      <w:pPr>
        <w:rPr>
          <w:rFonts w:ascii="Times New Roman" w:hAnsi="Times New Roman" w:cs="Times New Roman"/>
        </w:rPr>
      </w:pPr>
    </w:p>
    <w:p w:rsidR="002376A0" w:rsidRDefault="002376A0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Wydatki</w:t>
            </w:r>
          </w:p>
        </w:tc>
      </w:tr>
      <w:tr w:rsidR="002376A0" w:rsidTr="002376A0">
        <w:trPr>
          <w:trHeight w:val="446"/>
        </w:trPr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Oświata i wychowanie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701" w:type="dxa"/>
          </w:tcPr>
          <w:p w:rsidR="002376A0" w:rsidRPr="002376A0" w:rsidRDefault="003408CD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80 607,00</w:t>
            </w:r>
          </w:p>
        </w:tc>
      </w:tr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2376A0" w:rsidRDefault="003408CD" w:rsidP="00D757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80 607,00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6A0" w:rsidRPr="009B1B07" w:rsidRDefault="002376A0" w:rsidP="009B1B07">
      <w:pPr>
        <w:rPr>
          <w:rFonts w:ascii="Times New Roman" w:hAnsi="Times New Roman" w:cs="Times New Roman"/>
        </w:rPr>
      </w:pPr>
    </w:p>
    <w:p w:rsidR="002376A0" w:rsidRDefault="009B1B07">
      <w:pPr>
        <w:rPr>
          <w:rFonts w:ascii="Times New Roman" w:hAnsi="Times New Roman" w:cs="Times New Roman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76A0" w:rsidSect="00FF6BA8">
      <w:footerReference w:type="default" r:id="rId7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03" w:rsidRDefault="003E1D03" w:rsidP="003F241D">
      <w:pPr>
        <w:spacing w:after="0" w:line="240" w:lineRule="auto"/>
      </w:pPr>
      <w:r>
        <w:separator/>
      </w:r>
    </w:p>
  </w:endnote>
  <w:endnote w:type="continuationSeparator" w:id="0">
    <w:p w:rsidR="003E1D03" w:rsidRDefault="003E1D03" w:rsidP="003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27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3206" w:rsidRPr="00FF6BA8" w:rsidRDefault="00E9320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6B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B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B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1868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FF6B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241D" w:rsidRDefault="003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03" w:rsidRDefault="003E1D03" w:rsidP="003F241D">
      <w:pPr>
        <w:spacing w:after="0" w:line="240" w:lineRule="auto"/>
      </w:pPr>
      <w:r>
        <w:separator/>
      </w:r>
    </w:p>
  </w:footnote>
  <w:footnote w:type="continuationSeparator" w:id="0">
    <w:p w:rsidR="003E1D03" w:rsidRDefault="003E1D03" w:rsidP="003F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55"/>
    <w:rsid w:val="000877AC"/>
    <w:rsid w:val="00126FFC"/>
    <w:rsid w:val="001D1868"/>
    <w:rsid w:val="002376A0"/>
    <w:rsid w:val="00292576"/>
    <w:rsid w:val="003408CD"/>
    <w:rsid w:val="003E1D03"/>
    <w:rsid w:val="003F241D"/>
    <w:rsid w:val="004051A1"/>
    <w:rsid w:val="00511870"/>
    <w:rsid w:val="00635D2C"/>
    <w:rsid w:val="0066507C"/>
    <w:rsid w:val="00763520"/>
    <w:rsid w:val="007A09CA"/>
    <w:rsid w:val="00864602"/>
    <w:rsid w:val="008C3265"/>
    <w:rsid w:val="009B1A53"/>
    <w:rsid w:val="009B1B07"/>
    <w:rsid w:val="00AC057E"/>
    <w:rsid w:val="00D757AA"/>
    <w:rsid w:val="00E5251A"/>
    <w:rsid w:val="00E93206"/>
    <w:rsid w:val="00EC1755"/>
    <w:rsid w:val="00F140D3"/>
    <w:rsid w:val="00F41ED3"/>
    <w:rsid w:val="00FD5044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8A56-129D-461C-A548-5CADA964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  <w:style w:type="paragraph" w:styleId="Tekstdymka">
    <w:name w:val="Balloon Text"/>
    <w:basedOn w:val="Normalny"/>
    <w:link w:val="TekstdymkaZnak"/>
    <w:uiPriority w:val="99"/>
    <w:semiHidden/>
    <w:unhideWhenUsed/>
    <w:rsid w:val="00FF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5B9C-3323-47D6-B227-1525DF21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2020-01-07T08:46:00Z</cp:lastPrinted>
  <dcterms:created xsi:type="dcterms:W3CDTF">2020-01-07T10:37:00Z</dcterms:created>
  <dcterms:modified xsi:type="dcterms:W3CDTF">2020-01-07T10:37:00Z</dcterms:modified>
</cp:coreProperties>
</file>